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248"/>
        <w:gridCol w:w="4768"/>
      </w:tblGrid>
      <w:tr w:rsidR="00A17FA5" w:rsidTr="00A17FA5">
        <w:tc>
          <w:tcPr>
            <w:tcW w:w="9016" w:type="dxa"/>
            <w:gridSpan w:val="2"/>
          </w:tcPr>
          <w:p w:rsidR="00A17FA5" w:rsidRPr="00C43ECB" w:rsidRDefault="00A17FA5" w:rsidP="00C43ECB">
            <w:pPr>
              <w:pStyle w:val="ListParagraph"/>
              <w:numPr>
                <w:ilvl w:val="0"/>
                <w:numId w:val="11"/>
              </w:numPr>
              <w:rPr>
                <w:b/>
              </w:rPr>
            </w:pPr>
            <w:bookmarkStart w:id="0" w:name="_GoBack" w:colFirst="1" w:colLast="1"/>
            <w:r w:rsidRPr="00C43ECB">
              <w:rPr>
                <w:b/>
              </w:rPr>
              <w:t>Please state the name of the project/bid:</w:t>
            </w:r>
          </w:p>
          <w:p w:rsidR="00D3550D" w:rsidRDefault="00D3550D" w:rsidP="00A17FA5"/>
        </w:tc>
      </w:tr>
      <w:tr w:rsidR="00F4743A" w:rsidTr="00A17FA5">
        <w:tc>
          <w:tcPr>
            <w:tcW w:w="9016" w:type="dxa"/>
            <w:gridSpan w:val="2"/>
          </w:tcPr>
          <w:p w:rsidR="00F4743A" w:rsidRDefault="008F052F" w:rsidP="00C43ECB">
            <w:pPr>
              <w:pStyle w:val="ListParagraph"/>
              <w:numPr>
                <w:ilvl w:val="0"/>
                <w:numId w:val="11"/>
              </w:numPr>
              <w:rPr>
                <w:b/>
              </w:rPr>
            </w:pPr>
            <w:r>
              <w:rPr>
                <w:b/>
              </w:rPr>
              <w:t>Please state the overall amount you are requesting:  £</w:t>
            </w:r>
          </w:p>
          <w:p w:rsidR="008F052F" w:rsidRPr="00C43ECB" w:rsidRDefault="008F052F" w:rsidP="008F052F">
            <w:pPr>
              <w:pStyle w:val="ListParagraph"/>
              <w:rPr>
                <w:b/>
              </w:rPr>
            </w:pPr>
          </w:p>
        </w:tc>
      </w:tr>
      <w:tr w:rsidR="00A17FA5" w:rsidTr="00A17FA5">
        <w:tc>
          <w:tcPr>
            <w:tcW w:w="9016" w:type="dxa"/>
            <w:gridSpan w:val="2"/>
          </w:tcPr>
          <w:p w:rsidR="00A17FA5" w:rsidRPr="00C43ECB" w:rsidRDefault="00A17FA5" w:rsidP="00C43ECB">
            <w:pPr>
              <w:pStyle w:val="ListParagraph"/>
              <w:numPr>
                <w:ilvl w:val="0"/>
                <w:numId w:val="11"/>
              </w:numPr>
              <w:rPr>
                <w:b/>
              </w:rPr>
            </w:pPr>
            <w:r w:rsidRPr="00C43ECB">
              <w:rPr>
                <w:b/>
              </w:rPr>
              <w:t>Please state the duration of the project/bid</w:t>
            </w:r>
            <w:r w:rsidR="00C43ECB" w:rsidRPr="00C43ECB">
              <w:rPr>
                <w:b/>
              </w:rPr>
              <w:t>:</w:t>
            </w:r>
          </w:p>
          <w:p w:rsidR="00D3550D" w:rsidRDefault="00D3550D"/>
        </w:tc>
      </w:tr>
      <w:tr w:rsidR="000A3BA7" w:rsidTr="00A17FA5">
        <w:tc>
          <w:tcPr>
            <w:tcW w:w="9016" w:type="dxa"/>
            <w:gridSpan w:val="2"/>
          </w:tcPr>
          <w:p w:rsidR="000A3BA7" w:rsidRDefault="000A3BA7" w:rsidP="00C43ECB">
            <w:pPr>
              <w:pStyle w:val="ListParagraph"/>
              <w:numPr>
                <w:ilvl w:val="0"/>
                <w:numId w:val="11"/>
              </w:numPr>
              <w:rPr>
                <w:b/>
              </w:rPr>
            </w:pPr>
            <w:r>
              <w:rPr>
                <w:b/>
              </w:rPr>
              <w:t>Please provide an overall summary of what your bid is about and what it will achieve?</w:t>
            </w:r>
          </w:p>
          <w:p w:rsidR="000A3BA7" w:rsidRDefault="000A3BA7" w:rsidP="000A3BA7">
            <w:pPr>
              <w:rPr>
                <w:b/>
              </w:rPr>
            </w:pPr>
          </w:p>
          <w:p w:rsidR="000A3BA7" w:rsidRDefault="000A3BA7" w:rsidP="000A3BA7">
            <w:pPr>
              <w:rPr>
                <w:b/>
              </w:rPr>
            </w:pPr>
          </w:p>
          <w:p w:rsidR="000A3BA7" w:rsidRDefault="000A3BA7" w:rsidP="000A3BA7">
            <w:pPr>
              <w:rPr>
                <w:b/>
              </w:rPr>
            </w:pPr>
          </w:p>
          <w:p w:rsidR="000A3BA7" w:rsidRDefault="000A3BA7" w:rsidP="000A3BA7">
            <w:pPr>
              <w:rPr>
                <w:b/>
              </w:rPr>
            </w:pPr>
          </w:p>
          <w:p w:rsidR="000A3BA7" w:rsidRDefault="000A3BA7" w:rsidP="000A3BA7">
            <w:pPr>
              <w:rPr>
                <w:b/>
              </w:rPr>
            </w:pPr>
          </w:p>
          <w:p w:rsidR="000A3BA7" w:rsidRDefault="000A3BA7" w:rsidP="000A3BA7">
            <w:pPr>
              <w:rPr>
                <w:b/>
              </w:rPr>
            </w:pPr>
          </w:p>
          <w:p w:rsidR="000A3BA7" w:rsidRDefault="000A3BA7" w:rsidP="000A3BA7">
            <w:pPr>
              <w:rPr>
                <w:b/>
              </w:rPr>
            </w:pPr>
          </w:p>
          <w:p w:rsidR="000A3BA7" w:rsidRDefault="000A3BA7" w:rsidP="000A3BA7">
            <w:pPr>
              <w:rPr>
                <w:b/>
              </w:rPr>
            </w:pPr>
          </w:p>
          <w:p w:rsidR="000A3BA7" w:rsidRDefault="000A3BA7" w:rsidP="000A3BA7">
            <w:pPr>
              <w:rPr>
                <w:b/>
              </w:rPr>
            </w:pPr>
          </w:p>
          <w:p w:rsidR="000A3BA7" w:rsidRDefault="000A3BA7" w:rsidP="000A3BA7">
            <w:pPr>
              <w:rPr>
                <w:b/>
              </w:rPr>
            </w:pPr>
          </w:p>
          <w:p w:rsidR="000A3BA7" w:rsidRDefault="000A3BA7" w:rsidP="000A3BA7">
            <w:pPr>
              <w:rPr>
                <w:b/>
              </w:rPr>
            </w:pPr>
          </w:p>
          <w:p w:rsidR="000A3BA7" w:rsidRDefault="000A3BA7" w:rsidP="000A3BA7">
            <w:pPr>
              <w:rPr>
                <w:b/>
              </w:rPr>
            </w:pPr>
          </w:p>
          <w:p w:rsidR="000A3BA7" w:rsidRDefault="000A3BA7" w:rsidP="000A3BA7">
            <w:pPr>
              <w:rPr>
                <w:b/>
              </w:rPr>
            </w:pPr>
          </w:p>
          <w:p w:rsidR="000A3BA7" w:rsidRDefault="000A3BA7" w:rsidP="000A3BA7">
            <w:pPr>
              <w:rPr>
                <w:b/>
              </w:rPr>
            </w:pPr>
          </w:p>
          <w:p w:rsidR="000A3BA7" w:rsidRDefault="000A3BA7" w:rsidP="000A3BA7">
            <w:pPr>
              <w:rPr>
                <w:b/>
              </w:rPr>
            </w:pPr>
          </w:p>
          <w:p w:rsidR="000A3BA7" w:rsidRDefault="000A3BA7" w:rsidP="000A3BA7">
            <w:pPr>
              <w:rPr>
                <w:b/>
              </w:rPr>
            </w:pPr>
          </w:p>
          <w:p w:rsidR="000A3BA7" w:rsidRDefault="000A3BA7" w:rsidP="000A3BA7">
            <w:pPr>
              <w:rPr>
                <w:b/>
              </w:rPr>
            </w:pPr>
          </w:p>
          <w:p w:rsidR="000A3BA7" w:rsidRDefault="000A3BA7" w:rsidP="000A3BA7">
            <w:pPr>
              <w:rPr>
                <w:b/>
              </w:rPr>
            </w:pPr>
          </w:p>
          <w:p w:rsidR="000A3BA7" w:rsidRDefault="000A3BA7" w:rsidP="000A3BA7">
            <w:pPr>
              <w:rPr>
                <w:b/>
              </w:rPr>
            </w:pPr>
          </w:p>
          <w:p w:rsidR="000A3BA7" w:rsidRDefault="000A3BA7" w:rsidP="000A3BA7">
            <w:pPr>
              <w:rPr>
                <w:b/>
              </w:rPr>
            </w:pPr>
          </w:p>
          <w:p w:rsidR="000A3BA7" w:rsidRDefault="000A3BA7" w:rsidP="000A3BA7">
            <w:pPr>
              <w:rPr>
                <w:b/>
              </w:rPr>
            </w:pPr>
          </w:p>
          <w:p w:rsidR="000A3BA7" w:rsidRDefault="000A3BA7" w:rsidP="000A3BA7">
            <w:pPr>
              <w:rPr>
                <w:b/>
              </w:rPr>
            </w:pPr>
          </w:p>
          <w:p w:rsidR="000A3BA7" w:rsidRDefault="000A3BA7" w:rsidP="000A3BA7">
            <w:pPr>
              <w:rPr>
                <w:b/>
              </w:rPr>
            </w:pPr>
          </w:p>
          <w:p w:rsidR="000A3BA7" w:rsidRPr="000A3BA7" w:rsidRDefault="000A3BA7" w:rsidP="000A3BA7">
            <w:pPr>
              <w:rPr>
                <w:b/>
              </w:rPr>
            </w:pPr>
          </w:p>
        </w:tc>
      </w:tr>
      <w:tr w:rsidR="005D71F0" w:rsidTr="00C43ECB">
        <w:trPr>
          <w:trHeight w:val="308"/>
        </w:trPr>
        <w:tc>
          <w:tcPr>
            <w:tcW w:w="4248" w:type="dxa"/>
          </w:tcPr>
          <w:p w:rsidR="005D71F0" w:rsidRPr="00C43ECB" w:rsidRDefault="005D71F0" w:rsidP="00C43ECB">
            <w:pPr>
              <w:pStyle w:val="ListParagraph"/>
              <w:numPr>
                <w:ilvl w:val="0"/>
                <w:numId w:val="11"/>
              </w:numPr>
              <w:rPr>
                <w:b/>
              </w:rPr>
            </w:pPr>
            <w:r w:rsidRPr="00C43ECB">
              <w:rPr>
                <w:b/>
              </w:rPr>
              <w:t>What are the</w:t>
            </w:r>
            <w:r w:rsidR="008F052F">
              <w:rPr>
                <w:b/>
              </w:rPr>
              <w:t xml:space="preserve"> breakdown of </w:t>
            </w:r>
            <w:r w:rsidRPr="00C43ECB">
              <w:rPr>
                <w:b/>
              </w:rPr>
              <w:t xml:space="preserve"> total funds requested:</w:t>
            </w:r>
          </w:p>
        </w:tc>
        <w:tc>
          <w:tcPr>
            <w:tcW w:w="4768" w:type="dxa"/>
          </w:tcPr>
          <w:p w:rsidR="005D71F0" w:rsidRDefault="005D71F0"/>
        </w:tc>
      </w:tr>
      <w:tr w:rsidR="005D71F0" w:rsidTr="00C43ECB">
        <w:trPr>
          <w:trHeight w:val="301"/>
        </w:trPr>
        <w:tc>
          <w:tcPr>
            <w:tcW w:w="4248" w:type="dxa"/>
          </w:tcPr>
          <w:p w:rsidR="005D71F0" w:rsidRDefault="005D71F0" w:rsidP="00C43ECB">
            <w:pPr>
              <w:pStyle w:val="ListParagraph"/>
              <w:numPr>
                <w:ilvl w:val="0"/>
                <w:numId w:val="14"/>
              </w:numPr>
            </w:pPr>
            <w:r>
              <w:t>Direct Costs:</w:t>
            </w:r>
          </w:p>
          <w:p w:rsidR="005D71F0" w:rsidRDefault="005D71F0"/>
        </w:tc>
        <w:tc>
          <w:tcPr>
            <w:tcW w:w="4768" w:type="dxa"/>
          </w:tcPr>
          <w:p w:rsidR="005D71F0" w:rsidRDefault="005D71F0"/>
        </w:tc>
      </w:tr>
      <w:tr w:rsidR="005D71F0" w:rsidTr="00C43ECB">
        <w:trPr>
          <w:trHeight w:val="407"/>
        </w:trPr>
        <w:tc>
          <w:tcPr>
            <w:tcW w:w="4248" w:type="dxa"/>
          </w:tcPr>
          <w:p w:rsidR="005D71F0" w:rsidRDefault="005D71F0" w:rsidP="00C43ECB">
            <w:pPr>
              <w:pStyle w:val="ListParagraph"/>
              <w:numPr>
                <w:ilvl w:val="0"/>
                <w:numId w:val="14"/>
              </w:numPr>
            </w:pPr>
            <w:r>
              <w:t>Staff:</w:t>
            </w:r>
          </w:p>
        </w:tc>
        <w:tc>
          <w:tcPr>
            <w:tcW w:w="4768" w:type="dxa"/>
          </w:tcPr>
          <w:p w:rsidR="005D71F0" w:rsidRDefault="005D71F0"/>
        </w:tc>
      </w:tr>
      <w:tr w:rsidR="005D71F0" w:rsidTr="00C43ECB">
        <w:trPr>
          <w:trHeight w:val="301"/>
        </w:trPr>
        <w:tc>
          <w:tcPr>
            <w:tcW w:w="4248" w:type="dxa"/>
          </w:tcPr>
          <w:p w:rsidR="005D71F0" w:rsidRDefault="005D71F0" w:rsidP="00C43ECB">
            <w:pPr>
              <w:pStyle w:val="ListParagraph"/>
              <w:numPr>
                <w:ilvl w:val="0"/>
                <w:numId w:val="14"/>
              </w:numPr>
            </w:pPr>
            <w:r>
              <w:t>Consumables:</w:t>
            </w:r>
          </w:p>
          <w:p w:rsidR="005D71F0" w:rsidRDefault="005D71F0"/>
        </w:tc>
        <w:tc>
          <w:tcPr>
            <w:tcW w:w="4768" w:type="dxa"/>
          </w:tcPr>
          <w:p w:rsidR="005D71F0" w:rsidRDefault="005D71F0"/>
        </w:tc>
      </w:tr>
      <w:tr w:rsidR="005D71F0" w:rsidTr="00C43ECB">
        <w:trPr>
          <w:trHeight w:val="301"/>
        </w:trPr>
        <w:tc>
          <w:tcPr>
            <w:tcW w:w="4248" w:type="dxa"/>
          </w:tcPr>
          <w:p w:rsidR="005D71F0" w:rsidRDefault="005D71F0" w:rsidP="00C43ECB">
            <w:pPr>
              <w:pStyle w:val="ListParagraph"/>
              <w:numPr>
                <w:ilvl w:val="0"/>
                <w:numId w:val="14"/>
              </w:numPr>
            </w:pPr>
            <w:r>
              <w:t>Equipment:</w:t>
            </w:r>
          </w:p>
          <w:p w:rsidR="005D71F0" w:rsidRDefault="005D71F0"/>
        </w:tc>
        <w:tc>
          <w:tcPr>
            <w:tcW w:w="4768" w:type="dxa"/>
          </w:tcPr>
          <w:p w:rsidR="005D71F0" w:rsidRDefault="005D71F0"/>
        </w:tc>
      </w:tr>
      <w:tr w:rsidR="005D71F0" w:rsidTr="00C43ECB">
        <w:trPr>
          <w:trHeight w:val="301"/>
        </w:trPr>
        <w:tc>
          <w:tcPr>
            <w:tcW w:w="4248" w:type="dxa"/>
          </w:tcPr>
          <w:p w:rsidR="005D71F0" w:rsidRDefault="005D71F0" w:rsidP="00C43ECB">
            <w:pPr>
              <w:pStyle w:val="ListParagraph"/>
              <w:numPr>
                <w:ilvl w:val="0"/>
                <w:numId w:val="14"/>
              </w:numPr>
            </w:pPr>
            <w:r>
              <w:t>Travel:</w:t>
            </w:r>
          </w:p>
          <w:p w:rsidR="005D71F0" w:rsidRDefault="005D71F0"/>
        </w:tc>
        <w:tc>
          <w:tcPr>
            <w:tcW w:w="4768" w:type="dxa"/>
          </w:tcPr>
          <w:p w:rsidR="005D71F0" w:rsidRDefault="005D71F0"/>
        </w:tc>
      </w:tr>
      <w:tr w:rsidR="005D71F0" w:rsidTr="00C43ECB">
        <w:trPr>
          <w:trHeight w:val="301"/>
        </w:trPr>
        <w:tc>
          <w:tcPr>
            <w:tcW w:w="4248" w:type="dxa"/>
          </w:tcPr>
          <w:p w:rsidR="005D71F0" w:rsidRDefault="005D71F0" w:rsidP="00C43ECB">
            <w:pPr>
              <w:pStyle w:val="ListParagraph"/>
              <w:numPr>
                <w:ilvl w:val="0"/>
                <w:numId w:val="14"/>
              </w:numPr>
            </w:pPr>
            <w:r>
              <w:t>Other:</w:t>
            </w:r>
          </w:p>
          <w:p w:rsidR="005D71F0" w:rsidRDefault="005D71F0"/>
        </w:tc>
        <w:tc>
          <w:tcPr>
            <w:tcW w:w="4768" w:type="dxa"/>
          </w:tcPr>
          <w:p w:rsidR="005D71F0" w:rsidRDefault="005D71F0"/>
        </w:tc>
      </w:tr>
      <w:tr w:rsidR="005D71F0" w:rsidTr="00C43ECB">
        <w:trPr>
          <w:trHeight w:val="301"/>
        </w:trPr>
        <w:tc>
          <w:tcPr>
            <w:tcW w:w="4248" w:type="dxa"/>
          </w:tcPr>
          <w:p w:rsidR="005D71F0" w:rsidRDefault="005D71F0" w:rsidP="00C43ECB">
            <w:pPr>
              <w:pStyle w:val="ListParagraph"/>
              <w:numPr>
                <w:ilvl w:val="0"/>
                <w:numId w:val="14"/>
              </w:numPr>
            </w:pPr>
            <w:r>
              <w:lastRenderedPageBreak/>
              <w:t>Indirect Costs:</w:t>
            </w:r>
          </w:p>
          <w:p w:rsidR="005D71F0" w:rsidRDefault="005D71F0"/>
        </w:tc>
        <w:tc>
          <w:tcPr>
            <w:tcW w:w="4768" w:type="dxa"/>
          </w:tcPr>
          <w:p w:rsidR="005D71F0" w:rsidRDefault="005D71F0"/>
        </w:tc>
      </w:tr>
      <w:bookmarkEnd w:id="0"/>
    </w:tbl>
    <w:p w:rsidR="00D41B4B" w:rsidRDefault="00D41B4B"/>
    <w:tbl>
      <w:tblPr>
        <w:tblStyle w:val="TableGrid"/>
        <w:tblW w:w="0" w:type="auto"/>
        <w:tblLook w:val="04A0" w:firstRow="1" w:lastRow="0" w:firstColumn="1" w:lastColumn="0" w:noHBand="0" w:noVBand="1"/>
      </w:tblPr>
      <w:tblGrid>
        <w:gridCol w:w="3823"/>
        <w:gridCol w:w="685"/>
        <w:gridCol w:w="3851"/>
        <w:gridCol w:w="657"/>
      </w:tblGrid>
      <w:tr w:rsidR="00F4743A" w:rsidTr="00CF4647">
        <w:tc>
          <w:tcPr>
            <w:tcW w:w="9016" w:type="dxa"/>
            <w:gridSpan w:val="4"/>
          </w:tcPr>
          <w:p w:rsidR="00F4743A" w:rsidRPr="001E5630" w:rsidRDefault="00F4743A" w:rsidP="00C43ECB">
            <w:pPr>
              <w:pStyle w:val="ListParagraph"/>
              <w:numPr>
                <w:ilvl w:val="0"/>
                <w:numId w:val="11"/>
              </w:numPr>
            </w:pPr>
            <w:r>
              <w:rPr>
                <w:b/>
              </w:rPr>
              <w:t>Could funding from the Endowment Fund support this bid?</w:t>
            </w:r>
            <w:r w:rsidR="008F052F">
              <w:rPr>
                <w:b/>
              </w:rPr>
              <w:t xml:space="preserve">  </w:t>
            </w:r>
            <w:r w:rsidR="008F052F" w:rsidRPr="001E5630">
              <w:t>Yes / No</w:t>
            </w:r>
          </w:p>
          <w:p w:rsidR="00F4743A" w:rsidRDefault="00F4743A" w:rsidP="00F4743A">
            <w:pPr>
              <w:rPr>
                <w:b/>
              </w:rPr>
            </w:pPr>
          </w:p>
          <w:p w:rsidR="00F4743A" w:rsidRPr="00F4743A" w:rsidRDefault="00F4743A" w:rsidP="00F4743A">
            <w:pPr>
              <w:rPr>
                <w:b/>
              </w:rPr>
            </w:pPr>
          </w:p>
        </w:tc>
      </w:tr>
      <w:tr w:rsidR="005D71F0" w:rsidTr="00CF4647">
        <w:tc>
          <w:tcPr>
            <w:tcW w:w="9016" w:type="dxa"/>
            <w:gridSpan w:val="4"/>
          </w:tcPr>
          <w:p w:rsidR="005D71F0" w:rsidRPr="00C43ECB" w:rsidRDefault="005D71F0" w:rsidP="00C43ECB">
            <w:pPr>
              <w:pStyle w:val="ListParagraph"/>
              <w:numPr>
                <w:ilvl w:val="0"/>
                <w:numId w:val="11"/>
              </w:numPr>
              <w:rPr>
                <w:b/>
              </w:rPr>
            </w:pPr>
            <w:r w:rsidRPr="00C43ECB">
              <w:rPr>
                <w:b/>
              </w:rPr>
              <w:t>The bid must further a Charitable purpose/purposes. Please tick</w:t>
            </w:r>
            <w:r w:rsidR="00E107BE">
              <w:rPr>
                <w:b/>
              </w:rPr>
              <w:t xml:space="preserve"> (</w:t>
            </w:r>
            <w:r w:rsidR="00E107BE">
              <w:rPr>
                <w:b/>
              </w:rPr>
              <w:sym w:font="Wingdings 2" w:char="F050"/>
            </w:r>
            <w:r w:rsidR="00E107BE">
              <w:rPr>
                <w:b/>
              </w:rPr>
              <w:t>)</w:t>
            </w:r>
            <w:r w:rsidRPr="00C43ECB">
              <w:rPr>
                <w:b/>
              </w:rPr>
              <w:t xml:space="preserve"> which Charitable Purpose / Purposes your bid fits under:</w:t>
            </w:r>
          </w:p>
          <w:p w:rsidR="00C43ECB" w:rsidRDefault="00C43ECB" w:rsidP="00A944CB"/>
        </w:tc>
      </w:tr>
      <w:tr w:rsidR="00A944CB" w:rsidTr="00A944CB">
        <w:tc>
          <w:tcPr>
            <w:tcW w:w="3823" w:type="dxa"/>
          </w:tcPr>
          <w:p w:rsidR="00A944CB" w:rsidRDefault="00A944CB" w:rsidP="00A944CB">
            <w:pPr>
              <w:pStyle w:val="ListParagraph"/>
              <w:numPr>
                <w:ilvl w:val="0"/>
                <w:numId w:val="2"/>
              </w:numPr>
            </w:pPr>
            <w:r>
              <w:t>The prevention or relief of poverty</w:t>
            </w:r>
          </w:p>
        </w:tc>
        <w:tc>
          <w:tcPr>
            <w:tcW w:w="685" w:type="dxa"/>
          </w:tcPr>
          <w:p w:rsidR="00A944CB" w:rsidRDefault="00A944CB" w:rsidP="00A944CB"/>
        </w:tc>
        <w:tc>
          <w:tcPr>
            <w:tcW w:w="3851" w:type="dxa"/>
          </w:tcPr>
          <w:p w:rsidR="00A944CB" w:rsidRDefault="004F506E" w:rsidP="00A944CB">
            <w:r>
              <w:t>(g) The advancement of amateur sport</w:t>
            </w:r>
          </w:p>
        </w:tc>
        <w:tc>
          <w:tcPr>
            <w:tcW w:w="657" w:type="dxa"/>
          </w:tcPr>
          <w:p w:rsidR="00A944CB" w:rsidRDefault="00A944CB" w:rsidP="00A944CB"/>
        </w:tc>
      </w:tr>
      <w:tr w:rsidR="00A944CB" w:rsidTr="00A944CB">
        <w:tc>
          <w:tcPr>
            <w:tcW w:w="3823" w:type="dxa"/>
          </w:tcPr>
          <w:p w:rsidR="00A944CB" w:rsidRDefault="00A944CB" w:rsidP="00A944CB">
            <w:pPr>
              <w:pStyle w:val="ListParagraph"/>
              <w:numPr>
                <w:ilvl w:val="0"/>
                <w:numId w:val="2"/>
              </w:numPr>
            </w:pPr>
            <w:r>
              <w:t>The advancement of education</w:t>
            </w:r>
          </w:p>
        </w:tc>
        <w:tc>
          <w:tcPr>
            <w:tcW w:w="685" w:type="dxa"/>
          </w:tcPr>
          <w:p w:rsidR="00A944CB" w:rsidRDefault="00A944CB" w:rsidP="00A944CB"/>
        </w:tc>
        <w:tc>
          <w:tcPr>
            <w:tcW w:w="3851" w:type="dxa"/>
          </w:tcPr>
          <w:p w:rsidR="00A944CB" w:rsidRDefault="00E107BE" w:rsidP="004F506E">
            <w:pPr>
              <w:pStyle w:val="ListParagraph"/>
              <w:ind w:left="341" w:hanging="341"/>
            </w:pPr>
            <w:r>
              <w:t>(h) T</w:t>
            </w:r>
            <w:r w:rsidR="004F506E">
              <w:t>he advancement of human rights, conflict resolution or reconciliation, or the promotion of religious or racial harmony or equality or diversity</w:t>
            </w:r>
          </w:p>
        </w:tc>
        <w:tc>
          <w:tcPr>
            <w:tcW w:w="657" w:type="dxa"/>
          </w:tcPr>
          <w:p w:rsidR="00A944CB" w:rsidRDefault="00A944CB" w:rsidP="00A944CB"/>
        </w:tc>
      </w:tr>
      <w:tr w:rsidR="00A944CB" w:rsidTr="004F506E">
        <w:trPr>
          <w:trHeight w:val="846"/>
        </w:trPr>
        <w:tc>
          <w:tcPr>
            <w:tcW w:w="3823" w:type="dxa"/>
          </w:tcPr>
          <w:p w:rsidR="00A944CB" w:rsidRDefault="00A944CB" w:rsidP="00A944CB">
            <w:pPr>
              <w:pStyle w:val="ListParagraph"/>
              <w:numPr>
                <w:ilvl w:val="0"/>
                <w:numId w:val="2"/>
              </w:numPr>
            </w:pPr>
            <w:r>
              <w:t>The advancement of religion</w:t>
            </w:r>
          </w:p>
        </w:tc>
        <w:tc>
          <w:tcPr>
            <w:tcW w:w="685" w:type="dxa"/>
          </w:tcPr>
          <w:p w:rsidR="00A944CB" w:rsidRDefault="00A944CB" w:rsidP="00A944CB"/>
        </w:tc>
        <w:tc>
          <w:tcPr>
            <w:tcW w:w="3851" w:type="dxa"/>
          </w:tcPr>
          <w:p w:rsidR="00A944CB" w:rsidRDefault="004F506E" w:rsidP="00E107BE">
            <w:pPr>
              <w:pStyle w:val="ListParagraph"/>
              <w:numPr>
                <w:ilvl w:val="0"/>
                <w:numId w:val="14"/>
              </w:numPr>
              <w:ind w:left="341" w:hanging="341"/>
            </w:pPr>
            <w:r>
              <w:t>The advancement of environmental protection or improvement</w:t>
            </w:r>
          </w:p>
        </w:tc>
        <w:tc>
          <w:tcPr>
            <w:tcW w:w="657" w:type="dxa"/>
          </w:tcPr>
          <w:p w:rsidR="00A944CB" w:rsidRDefault="00A944CB" w:rsidP="00A944CB"/>
        </w:tc>
      </w:tr>
      <w:tr w:rsidR="00A944CB" w:rsidTr="00A944CB">
        <w:tc>
          <w:tcPr>
            <w:tcW w:w="3823" w:type="dxa"/>
          </w:tcPr>
          <w:p w:rsidR="00A944CB" w:rsidRDefault="00A944CB" w:rsidP="00A944CB">
            <w:pPr>
              <w:pStyle w:val="ListParagraph"/>
              <w:numPr>
                <w:ilvl w:val="0"/>
                <w:numId w:val="2"/>
              </w:numPr>
            </w:pPr>
            <w:r>
              <w:t>The advancement of health or saving of lives</w:t>
            </w:r>
          </w:p>
        </w:tc>
        <w:tc>
          <w:tcPr>
            <w:tcW w:w="685" w:type="dxa"/>
          </w:tcPr>
          <w:p w:rsidR="00A944CB" w:rsidRDefault="00A944CB" w:rsidP="00A944CB"/>
        </w:tc>
        <w:tc>
          <w:tcPr>
            <w:tcW w:w="3851" w:type="dxa"/>
          </w:tcPr>
          <w:p w:rsidR="00A944CB" w:rsidRDefault="00A63ED0" w:rsidP="004F506E">
            <w:r>
              <w:t xml:space="preserve"> </w:t>
            </w:r>
            <w:r w:rsidR="004F506E">
              <w:t>(j) The relief of those in need because of youth, age, ill health, disability, financial hardship</w:t>
            </w:r>
          </w:p>
        </w:tc>
        <w:tc>
          <w:tcPr>
            <w:tcW w:w="657" w:type="dxa"/>
          </w:tcPr>
          <w:p w:rsidR="00A944CB" w:rsidRDefault="00A944CB" w:rsidP="00A944CB"/>
        </w:tc>
      </w:tr>
      <w:tr w:rsidR="00A944CB" w:rsidTr="00A944CB">
        <w:tc>
          <w:tcPr>
            <w:tcW w:w="3823" w:type="dxa"/>
          </w:tcPr>
          <w:p w:rsidR="00A944CB" w:rsidRDefault="00A944CB" w:rsidP="00A944CB">
            <w:pPr>
              <w:pStyle w:val="ListParagraph"/>
              <w:numPr>
                <w:ilvl w:val="0"/>
                <w:numId w:val="2"/>
              </w:numPr>
            </w:pPr>
            <w:r>
              <w:t>The advancement of citizenship or community development</w:t>
            </w:r>
          </w:p>
        </w:tc>
        <w:tc>
          <w:tcPr>
            <w:tcW w:w="685" w:type="dxa"/>
          </w:tcPr>
          <w:p w:rsidR="00A944CB" w:rsidRDefault="00A944CB" w:rsidP="00A944CB"/>
        </w:tc>
        <w:tc>
          <w:tcPr>
            <w:tcW w:w="3851" w:type="dxa"/>
          </w:tcPr>
          <w:p w:rsidR="00A944CB" w:rsidRDefault="00E107BE" w:rsidP="004F506E">
            <w:r>
              <w:t>(k)  T</w:t>
            </w:r>
            <w:r w:rsidR="004F506E">
              <w:t>he advancement of animal welfare</w:t>
            </w:r>
          </w:p>
        </w:tc>
        <w:tc>
          <w:tcPr>
            <w:tcW w:w="657" w:type="dxa"/>
          </w:tcPr>
          <w:p w:rsidR="00A944CB" w:rsidRDefault="00A944CB" w:rsidP="00A944CB"/>
        </w:tc>
      </w:tr>
      <w:tr w:rsidR="00A944CB" w:rsidTr="00A944CB">
        <w:tc>
          <w:tcPr>
            <w:tcW w:w="3823" w:type="dxa"/>
          </w:tcPr>
          <w:p w:rsidR="00A944CB" w:rsidRDefault="00A944CB" w:rsidP="00A944CB">
            <w:pPr>
              <w:pStyle w:val="ListParagraph"/>
              <w:numPr>
                <w:ilvl w:val="0"/>
                <w:numId w:val="2"/>
              </w:numPr>
            </w:pPr>
            <w:r>
              <w:t>The advancement of the arts, culture, heritage or science</w:t>
            </w:r>
          </w:p>
        </w:tc>
        <w:tc>
          <w:tcPr>
            <w:tcW w:w="685" w:type="dxa"/>
          </w:tcPr>
          <w:p w:rsidR="00A944CB" w:rsidRDefault="00A944CB" w:rsidP="00A944CB"/>
        </w:tc>
        <w:tc>
          <w:tcPr>
            <w:tcW w:w="3851" w:type="dxa"/>
          </w:tcPr>
          <w:p w:rsidR="00A944CB" w:rsidRDefault="006D1840" w:rsidP="00A944CB">
            <w:r>
              <w:t>(</w:t>
            </w:r>
            <w:r w:rsidR="00E107BE">
              <w:t>l) T</w:t>
            </w:r>
            <w:r w:rsidR="004F506E">
              <w:t>he promotion of the efficiency of the armed forces of the Crown or of the efficiency of the police, fire and rescue services or ambulance services</w:t>
            </w:r>
          </w:p>
        </w:tc>
        <w:tc>
          <w:tcPr>
            <w:tcW w:w="657" w:type="dxa"/>
          </w:tcPr>
          <w:p w:rsidR="00A944CB" w:rsidRDefault="00A944CB" w:rsidP="00A944CB"/>
        </w:tc>
      </w:tr>
    </w:tbl>
    <w:p w:rsidR="00A17FA5" w:rsidRDefault="00A17FA5" w:rsidP="0091515A"/>
    <w:tbl>
      <w:tblPr>
        <w:tblStyle w:val="TableGrid"/>
        <w:tblW w:w="0" w:type="auto"/>
        <w:tblLook w:val="04A0" w:firstRow="1" w:lastRow="0" w:firstColumn="1" w:lastColumn="0" w:noHBand="0" w:noVBand="1"/>
      </w:tblPr>
      <w:tblGrid>
        <w:gridCol w:w="8359"/>
        <w:gridCol w:w="657"/>
      </w:tblGrid>
      <w:tr w:rsidR="005D71F0" w:rsidTr="00432143">
        <w:tc>
          <w:tcPr>
            <w:tcW w:w="9016" w:type="dxa"/>
            <w:gridSpan w:val="2"/>
          </w:tcPr>
          <w:p w:rsidR="005D71F0" w:rsidRPr="00C43ECB" w:rsidRDefault="005D71F0" w:rsidP="00C43ECB">
            <w:pPr>
              <w:pStyle w:val="ListParagraph"/>
              <w:numPr>
                <w:ilvl w:val="0"/>
                <w:numId w:val="11"/>
              </w:numPr>
              <w:rPr>
                <w:b/>
              </w:rPr>
            </w:pPr>
            <w:r w:rsidRPr="00C43ECB">
              <w:rPr>
                <w:b/>
              </w:rPr>
              <w:t>The bid must relate to the National Health Service.  Please tick</w:t>
            </w:r>
            <w:r w:rsidR="00E107BE">
              <w:rPr>
                <w:b/>
              </w:rPr>
              <w:t xml:space="preserve"> (</w:t>
            </w:r>
            <w:r w:rsidR="00E107BE">
              <w:rPr>
                <w:b/>
              </w:rPr>
              <w:sym w:font="Wingdings 2" w:char="F050"/>
            </w:r>
            <w:r w:rsidR="00E107BE">
              <w:rPr>
                <w:b/>
              </w:rPr>
              <w:t>)</w:t>
            </w:r>
            <w:r w:rsidRPr="00C43ECB">
              <w:rPr>
                <w:b/>
              </w:rPr>
              <w:t xml:space="preserve"> from the below how your bid relates to the National Health Service:</w:t>
            </w:r>
          </w:p>
          <w:p w:rsidR="005D71F0" w:rsidRPr="00A17FA5" w:rsidRDefault="005D71F0" w:rsidP="005D71F0">
            <w:pPr>
              <w:pStyle w:val="ListParagraph"/>
              <w:ind w:left="0"/>
              <w:rPr>
                <w:b/>
              </w:rPr>
            </w:pPr>
          </w:p>
        </w:tc>
      </w:tr>
      <w:tr w:rsidR="00A17FA5" w:rsidTr="00432143">
        <w:tc>
          <w:tcPr>
            <w:tcW w:w="9016" w:type="dxa"/>
            <w:gridSpan w:val="2"/>
          </w:tcPr>
          <w:p w:rsidR="00A17FA5" w:rsidRDefault="00A17FA5" w:rsidP="0091515A">
            <w:pPr>
              <w:pStyle w:val="ListParagraph"/>
              <w:numPr>
                <w:ilvl w:val="0"/>
                <w:numId w:val="10"/>
              </w:numPr>
            </w:pPr>
            <w:r w:rsidRPr="00C43ECB">
              <w:t>Promotion of a health service designed to secure improvement:-</w:t>
            </w:r>
          </w:p>
        </w:tc>
      </w:tr>
      <w:tr w:rsidR="00A17FA5" w:rsidTr="00A17FA5">
        <w:tc>
          <w:tcPr>
            <w:tcW w:w="8359" w:type="dxa"/>
          </w:tcPr>
          <w:p w:rsidR="00A17FA5" w:rsidRDefault="00A17FA5" w:rsidP="0091515A">
            <w:pPr>
              <w:pStyle w:val="ListParagraph"/>
              <w:numPr>
                <w:ilvl w:val="0"/>
                <w:numId w:val="7"/>
              </w:numPr>
            </w:pPr>
            <w:r>
              <w:t>in the physical and mental health of people in Wales</w:t>
            </w:r>
          </w:p>
        </w:tc>
        <w:tc>
          <w:tcPr>
            <w:tcW w:w="657" w:type="dxa"/>
          </w:tcPr>
          <w:p w:rsidR="00A17FA5" w:rsidRDefault="00A17FA5" w:rsidP="0091515A"/>
        </w:tc>
      </w:tr>
      <w:tr w:rsidR="00A17FA5" w:rsidTr="00A17FA5">
        <w:tc>
          <w:tcPr>
            <w:tcW w:w="8359" w:type="dxa"/>
          </w:tcPr>
          <w:p w:rsidR="00A17FA5" w:rsidRDefault="00A17FA5" w:rsidP="00A17FA5">
            <w:pPr>
              <w:pStyle w:val="ListParagraph"/>
              <w:numPr>
                <w:ilvl w:val="0"/>
                <w:numId w:val="7"/>
              </w:numPr>
            </w:pPr>
            <w:r>
              <w:t>in prevention, diagnosis and treatment of illness</w:t>
            </w:r>
          </w:p>
        </w:tc>
        <w:tc>
          <w:tcPr>
            <w:tcW w:w="657" w:type="dxa"/>
          </w:tcPr>
          <w:p w:rsidR="00A17FA5" w:rsidRDefault="00A17FA5" w:rsidP="0091515A"/>
        </w:tc>
      </w:tr>
      <w:tr w:rsidR="00A17FA5" w:rsidTr="00805ADA">
        <w:tc>
          <w:tcPr>
            <w:tcW w:w="9016" w:type="dxa"/>
            <w:gridSpan w:val="2"/>
          </w:tcPr>
          <w:p w:rsidR="00A17FA5" w:rsidRDefault="00A17FA5" w:rsidP="00A17FA5">
            <w:pPr>
              <w:pStyle w:val="ListParagraph"/>
              <w:numPr>
                <w:ilvl w:val="0"/>
                <w:numId w:val="10"/>
              </w:numPr>
            </w:pPr>
            <w:r w:rsidRPr="00C43ECB">
              <w:t>And must provide:</w:t>
            </w:r>
          </w:p>
        </w:tc>
      </w:tr>
      <w:tr w:rsidR="00A17FA5" w:rsidTr="00A17FA5">
        <w:tc>
          <w:tcPr>
            <w:tcW w:w="8359" w:type="dxa"/>
          </w:tcPr>
          <w:p w:rsidR="00A17FA5" w:rsidRDefault="00A17FA5" w:rsidP="00A17FA5">
            <w:pPr>
              <w:pStyle w:val="ListParagraph"/>
              <w:numPr>
                <w:ilvl w:val="0"/>
                <w:numId w:val="7"/>
              </w:numPr>
            </w:pPr>
            <w:r>
              <w:t>Hospital accommodation</w:t>
            </w:r>
          </w:p>
        </w:tc>
        <w:tc>
          <w:tcPr>
            <w:tcW w:w="657" w:type="dxa"/>
          </w:tcPr>
          <w:p w:rsidR="00A17FA5" w:rsidRDefault="00A17FA5" w:rsidP="00A17FA5"/>
        </w:tc>
      </w:tr>
      <w:tr w:rsidR="00A17FA5" w:rsidTr="00A17FA5">
        <w:tc>
          <w:tcPr>
            <w:tcW w:w="8359" w:type="dxa"/>
          </w:tcPr>
          <w:p w:rsidR="00A17FA5" w:rsidRDefault="00A17FA5" w:rsidP="00A17FA5">
            <w:pPr>
              <w:pStyle w:val="ListParagraph"/>
              <w:numPr>
                <w:ilvl w:val="0"/>
                <w:numId w:val="7"/>
              </w:numPr>
            </w:pPr>
            <w:r>
              <w:t>Such other services or facilities for the care of pregnant women, women who are breast feeding and young children as they consider are appropriate as part of the health service</w:t>
            </w:r>
          </w:p>
        </w:tc>
        <w:tc>
          <w:tcPr>
            <w:tcW w:w="657" w:type="dxa"/>
          </w:tcPr>
          <w:p w:rsidR="00A17FA5" w:rsidRDefault="00A17FA5" w:rsidP="00A17FA5"/>
        </w:tc>
      </w:tr>
      <w:tr w:rsidR="00A17FA5" w:rsidTr="00A17FA5">
        <w:tc>
          <w:tcPr>
            <w:tcW w:w="8359" w:type="dxa"/>
          </w:tcPr>
          <w:p w:rsidR="00A17FA5" w:rsidRDefault="00A17FA5" w:rsidP="00A17FA5">
            <w:pPr>
              <w:pStyle w:val="ListParagraph"/>
              <w:numPr>
                <w:ilvl w:val="0"/>
                <w:numId w:val="7"/>
              </w:numPr>
            </w:pPr>
            <w:r>
              <w:t>Other accommodation for the purpose of any service provided under the Act e.g. GP Surgery</w:t>
            </w:r>
          </w:p>
        </w:tc>
        <w:tc>
          <w:tcPr>
            <w:tcW w:w="657" w:type="dxa"/>
          </w:tcPr>
          <w:p w:rsidR="00A17FA5" w:rsidRDefault="00A17FA5" w:rsidP="00A17FA5"/>
        </w:tc>
      </w:tr>
      <w:tr w:rsidR="00A17FA5" w:rsidTr="00A17FA5">
        <w:tc>
          <w:tcPr>
            <w:tcW w:w="8359" w:type="dxa"/>
          </w:tcPr>
          <w:p w:rsidR="00A17FA5" w:rsidRDefault="00A17FA5" w:rsidP="00A17FA5">
            <w:pPr>
              <w:pStyle w:val="ListParagraph"/>
              <w:numPr>
                <w:ilvl w:val="0"/>
                <w:numId w:val="7"/>
              </w:numPr>
            </w:pPr>
            <w:r>
              <w:t>Medical, dental, ophthalmic, nursing and ambulance services</w:t>
            </w:r>
          </w:p>
        </w:tc>
        <w:tc>
          <w:tcPr>
            <w:tcW w:w="657" w:type="dxa"/>
          </w:tcPr>
          <w:p w:rsidR="00A17FA5" w:rsidRDefault="00A17FA5" w:rsidP="00A17FA5"/>
        </w:tc>
      </w:tr>
      <w:tr w:rsidR="00A17FA5" w:rsidTr="00A17FA5">
        <w:tc>
          <w:tcPr>
            <w:tcW w:w="8359" w:type="dxa"/>
          </w:tcPr>
          <w:p w:rsidR="00A17FA5" w:rsidRDefault="00A17FA5" w:rsidP="00A17FA5">
            <w:pPr>
              <w:pStyle w:val="ListParagraph"/>
              <w:numPr>
                <w:ilvl w:val="0"/>
                <w:numId w:val="7"/>
              </w:numPr>
            </w:pPr>
            <w:r>
              <w:lastRenderedPageBreak/>
              <w:t xml:space="preserve">Such other services of facilities for the prevention of illness, the care of persons suffering from illness </w:t>
            </w:r>
          </w:p>
        </w:tc>
        <w:tc>
          <w:tcPr>
            <w:tcW w:w="657" w:type="dxa"/>
          </w:tcPr>
          <w:p w:rsidR="00A17FA5" w:rsidRDefault="00A17FA5" w:rsidP="00A17FA5"/>
        </w:tc>
      </w:tr>
      <w:tr w:rsidR="00A17FA5" w:rsidTr="00A17FA5">
        <w:tc>
          <w:tcPr>
            <w:tcW w:w="8359" w:type="dxa"/>
          </w:tcPr>
          <w:p w:rsidR="00A17FA5" w:rsidRDefault="00A17FA5" w:rsidP="00A17FA5"/>
          <w:p w:rsidR="00A17FA5" w:rsidRDefault="00A17FA5" w:rsidP="00A17FA5">
            <w:pPr>
              <w:pStyle w:val="ListParagraph"/>
              <w:numPr>
                <w:ilvl w:val="0"/>
                <w:numId w:val="7"/>
              </w:numPr>
            </w:pPr>
            <w:r>
              <w:t>Services or facilities as are required for the diagnosis and treatment of illness</w:t>
            </w:r>
          </w:p>
        </w:tc>
        <w:tc>
          <w:tcPr>
            <w:tcW w:w="657" w:type="dxa"/>
          </w:tcPr>
          <w:p w:rsidR="00A17FA5" w:rsidRDefault="00A17FA5" w:rsidP="00A17FA5"/>
        </w:tc>
      </w:tr>
    </w:tbl>
    <w:p w:rsidR="000A3BA7" w:rsidRDefault="000A3BA7" w:rsidP="00A17FA5"/>
    <w:tbl>
      <w:tblPr>
        <w:tblStyle w:val="TableGrid"/>
        <w:tblW w:w="0" w:type="auto"/>
        <w:tblLook w:val="04A0" w:firstRow="1" w:lastRow="0" w:firstColumn="1" w:lastColumn="0" w:noHBand="0" w:noVBand="1"/>
      </w:tblPr>
      <w:tblGrid>
        <w:gridCol w:w="9016"/>
      </w:tblGrid>
      <w:tr w:rsidR="005D71F0" w:rsidTr="005D71F0">
        <w:tc>
          <w:tcPr>
            <w:tcW w:w="9016" w:type="dxa"/>
          </w:tcPr>
          <w:p w:rsidR="005D71F0" w:rsidRPr="00C43ECB" w:rsidRDefault="005D71F0" w:rsidP="00C43ECB">
            <w:pPr>
              <w:pStyle w:val="ListParagraph"/>
              <w:numPr>
                <w:ilvl w:val="0"/>
                <w:numId w:val="11"/>
              </w:numPr>
              <w:rPr>
                <w:b/>
              </w:rPr>
            </w:pPr>
            <w:r w:rsidRPr="00C43ECB">
              <w:rPr>
                <w:b/>
              </w:rPr>
              <w:t>Please explain how your bid is wholly/mainly for the service provided by Cardiff and Vale</w:t>
            </w:r>
            <w:r w:rsidR="00E107BE">
              <w:rPr>
                <w:b/>
              </w:rPr>
              <w:t xml:space="preserve"> UHB?  </w:t>
            </w:r>
          </w:p>
          <w:p w:rsidR="005D71F0" w:rsidRDefault="005D71F0" w:rsidP="00A17FA5"/>
          <w:p w:rsidR="00C43ECB" w:rsidRDefault="00C43ECB" w:rsidP="00A17FA5"/>
          <w:p w:rsidR="00C43ECB" w:rsidRDefault="00C43ECB" w:rsidP="00A17FA5"/>
          <w:p w:rsidR="00C43ECB" w:rsidRDefault="00C43ECB" w:rsidP="00A17FA5"/>
          <w:p w:rsidR="00C43ECB" w:rsidRDefault="00C43ECB" w:rsidP="00A17FA5"/>
          <w:p w:rsidR="00C43ECB" w:rsidRDefault="00C43ECB" w:rsidP="00A17FA5"/>
          <w:p w:rsidR="00C43ECB" w:rsidRDefault="00C43ECB" w:rsidP="00A17FA5"/>
          <w:p w:rsidR="00C43ECB" w:rsidRDefault="00C43ECB" w:rsidP="00A17FA5"/>
          <w:p w:rsidR="00C43ECB" w:rsidRDefault="00C43ECB" w:rsidP="00A17FA5"/>
          <w:p w:rsidR="00C43ECB" w:rsidRDefault="00C43ECB" w:rsidP="00A17FA5"/>
          <w:p w:rsidR="00C43ECB" w:rsidRDefault="00C43ECB" w:rsidP="00A17FA5"/>
          <w:p w:rsidR="00C43ECB" w:rsidRDefault="00C43ECB" w:rsidP="00A17FA5"/>
          <w:p w:rsidR="00E107BE" w:rsidRDefault="00E107BE" w:rsidP="00A17FA5"/>
          <w:p w:rsidR="00E107BE" w:rsidRDefault="00E107BE" w:rsidP="00A17FA5"/>
          <w:p w:rsidR="00E107BE" w:rsidRDefault="00E107BE" w:rsidP="00A17FA5"/>
          <w:p w:rsidR="00E107BE" w:rsidRDefault="00E107BE" w:rsidP="00A17FA5"/>
          <w:p w:rsidR="00C43ECB" w:rsidRDefault="00C43ECB" w:rsidP="00A17FA5"/>
          <w:p w:rsidR="00C43ECB" w:rsidRDefault="00C43ECB" w:rsidP="00A17FA5"/>
        </w:tc>
      </w:tr>
    </w:tbl>
    <w:p w:rsidR="005D71F0" w:rsidRDefault="005D71F0" w:rsidP="00A17FA5"/>
    <w:tbl>
      <w:tblPr>
        <w:tblStyle w:val="TableGrid"/>
        <w:tblW w:w="0" w:type="auto"/>
        <w:tblInd w:w="-5" w:type="dxa"/>
        <w:tblLook w:val="04A0" w:firstRow="1" w:lastRow="0" w:firstColumn="1" w:lastColumn="0" w:noHBand="0" w:noVBand="1"/>
      </w:tblPr>
      <w:tblGrid>
        <w:gridCol w:w="9021"/>
      </w:tblGrid>
      <w:tr w:rsidR="005D71F0" w:rsidTr="00C43ECB">
        <w:tc>
          <w:tcPr>
            <w:tcW w:w="9021" w:type="dxa"/>
          </w:tcPr>
          <w:p w:rsidR="005D71F0" w:rsidRPr="00E107BE" w:rsidRDefault="005D71F0" w:rsidP="00C43ECB">
            <w:pPr>
              <w:pStyle w:val="ListParagraph"/>
              <w:numPr>
                <w:ilvl w:val="0"/>
                <w:numId w:val="11"/>
              </w:numPr>
              <w:rPr>
                <w:i/>
              </w:rPr>
            </w:pPr>
            <w:r w:rsidRPr="00C43ECB">
              <w:rPr>
                <w:b/>
              </w:rPr>
              <w:t>Please explain what your strategy is when the project/funding comes to an end?</w:t>
            </w:r>
            <w:r w:rsidR="00E107BE">
              <w:rPr>
                <w:b/>
              </w:rPr>
              <w:t xml:space="preserve"> </w:t>
            </w:r>
            <w:r w:rsidR="00E107BE" w:rsidRPr="00E107BE">
              <w:rPr>
                <w:i/>
              </w:rPr>
              <w:t>(e.g. if you bid is to fund the employment of a member of staff what will happen to that member of staff when the funding expires)</w:t>
            </w:r>
          </w:p>
          <w:p w:rsidR="005D71F0" w:rsidRPr="00C43ECB" w:rsidRDefault="005D71F0" w:rsidP="005D71F0">
            <w:pPr>
              <w:pStyle w:val="ListParagraph"/>
              <w:rPr>
                <w:b/>
              </w:rPr>
            </w:pPr>
          </w:p>
          <w:p w:rsidR="005D71F0" w:rsidRDefault="005D71F0"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p w:rsidR="00E107BE" w:rsidRDefault="00E107BE" w:rsidP="00004704">
            <w:pPr>
              <w:pStyle w:val="ListParagraph"/>
              <w:ind w:left="0"/>
            </w:pPr>
          </w:p>
          <w:p w:rsidR="00E107BE" w:rsidRDefault="00E107BE" w:rsidP="00004704">
            <w:pPr>
              <w:pStyle w:val="ListParagraph"/>
              <w:ind w:left="0"/>
            </w:pPr>
          </w:p>
          <w:p w:rsidR="00E107BE" w:rsidRDefault="00E107BE" w:rsidP="00004704">
            <w:pPr>
              <w:pStyle w:val="ListParagraph"/>
              <w:ind w:left="0"/>
            </w:pPr>
          </w:p>
          <w:p w:rsidR="00E107BE" w:rsidRDefault="00E107BE"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tc>
      </w:tr>
    </w:tbl>
    <w:p w:rsidR="005D71F0" w:rsidRDefault="005D71F0" w:rsidP="00004704">
      <w:pPr>
        <w:pStyle w:val="ListParagraph"/>
      </w:pPr>
    </w:p>
    <w:p w:rsidR="008F052F" w:rsidRDefault="008F052F" w:rsidP="00004704">
      <w:pPr>
        <w:pStyle w:val="ListParagraph"/>
      </w:pPr>
    </w:p>
    <w:p w:rsidR="008F052F" w:rsidRDefault="008F052F" w:rsidP="00004704">
      <w:pPr>
        <w:pStyle w:val="ListParagraph"/>
      </w:pPr>
    </w:p>
    <w:p w:rsidR="00E107BE" w:rsidRDefault="00E107BE" w:rsidP="00004704">
      <w:pPr>
        <w:pStyle w:val="ListParagraph"/>
      </w:pPr>
    </w:p>
    <w:tbl>
      <w:tblPr>
        <w:tblStyle w:val="TableGrid"/>
        <w:tblW w:w="0" w:type="auto"/>
        <w:tblInd w:w="-5" w:type="dxa"/>
        <w:tblLook w:val="04A0" w:firstRow="1" w:lastRow="0" w:firstColumn="1" w:lastColumn="0" w:noHBand="0" w:noVBand="1"/>
      </w:tblPr>
      <w:tblGrid>
        <w:gridCol w:w="9021"/>
      </w:tblGrid>
      <w:tr w:rsidR="005D71F0" w:rsidTr="00C43ECB">
        <w:tc>
          <w:tcPr>
            <w:tcW w:w="9021" w:type="dxa"/>
          </w:tcPr>
          <w:p w:rsidR="005D71F0" w:rsidRPr="00C43ECB" w:rsidRDefault="005D71F0" w:rsidP="00C43ECB">
            <w:pPr>
              <w:pStyle w:val="ListParagraph"/>
              <w:numPr>
                <w:ilvl w:val="0"/>
                <w:numId w:val="11"/>
              </w:numPr>
            </w:pPr>
            <w:r w:rsidRPr="00C43ECB">
              <w:rPr>
                <w:b/>
              </w:rPr>
              <w:t>Please explain the expected outcomes/benefits of the project and how will these be measured?</w:t>
            </w:r>
            <w:r w:rsidR="00C43ECB" w:rsidRPr="00C43ECB">
              <w:rPr>
                <w:b/>
              </w:rPr>
              <w:t xml:space="preserve"> </w:t>
            </w:r>
            <w:r w:rsidR="00C43ECB">
              <w:t xml:space="preserve"> </w:t>
            </w:r>
            <w:r w:rsidRPr="00C43ECB">
              <w:rPr>
                <w:i/>
              </w:rPr>
              <w:t>(please note you will be expected to report to the Charitable Funds Committee on an appropriate basis to demonstrate either the outputs of the project or that your project is being delivered as planned)</w:t>
            </w:r>
          </w:p>
          <w:p w:rsidR="005D71F0" w:rsidRDefault="005D71F0"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p w:rsidR="00E107BE" w:rsidRDefault="00E107BE" w:rsidP="00004704">
            <w:pPr>
              <w:pStyle w:val="ListParagraph"/>
              <w:ind w:left="0"/>
            </w:pPr>
          </w:p>
          <w:p w:rsidR="00E107BE" w:rsidRDefault="00E107BE"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p w:rsidR="00E107BE" w:rsidRDefault="00E107BE" w:rsidP="00004704">
            <w:pPr>
              <w:pStyle w:val="ListParagraph"/>
              <w:ind w:left="0"/>
            </w:pPr>
          </w:p>
          <w:p w:rsidR="00E107BE" w:rsidRDefault="00E107BE" w:rsidP="00004704">
            <w:pPr>
              <w:pStyle w:val="ListParagraph"/>
              <w:ind w:left="0"/>
            </w:pPr>
          </w:p>
          <w:p w:rsidR="00E107BE" w:rsidRDefault="00E107BE"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tc>
      </w:tr>
    </w:tbl>
    <w:p w:rsidR="005D71F0" w:rsidRDefault="005D71F0" w:rsidP="00004704">
      <w:pPr>
        <w:pStyle w:val="ListParagraph"/>
      </w:pPr>
    </w:p>
    <w:tbl>
      <w:tblPr>
        <w:tblStyle w:val="TableGrid"/>
        <w:tblW w:w="0" w:type="auto"/>
        <w:tblInd w:w="-34" w:type="dxa"/>
        <w:tblLook w:val="04A0" w:firstRow="1" w:lastRow="0" w:firstColumn="1" w:lastColumn="0" w:noHBand="0" w:noVBand="1"/>
      </w:tblPr>
      <w:tblGrid>
        <w:gridCol w:w="9050"/>
      </w:tblGrid>
      <w:tr w:rsidR="00F4743A" w:rsidTr="00F4743A">
        <w:tc>
          <w:tcPr>
            <w:tcW w:w="9073" w:type="dxa"/>
          </w:tcPr>
          <w:p w:rsidR="00F4743A" w:rsidRPr="00F4743A" w:rsidRDefault="00F4743A" w:rsidP="00004704">
            <w:pPr>
              <w:pStyle w:val="ListParagraph"/>
              <w:ind w:left="0"/>
              <w:rPr>
                <w:b/>
              </w:rPr>
            </w:pPr>
            <w:r w:rsidRPr="00F4743A">
              <w:rPr>
                <w:b/>
              </w:rPr>
              <w:t xml:space="preserve">Please note that if your bid is approved you will be required to present an outcome report to the Charitable </w:t>
            </w:r>
            <w:r>
              <w:rPr>
                <w:b/>
              </w:rPr>
              <w:t>Funds Committee when requested.</w:t>
            </w:r>
          </w:p>
        </w:tc>
      </w:tr>
    </w:tbl>
    <w:p w:rsidR="00F4743A" w:rsidRDefault="00F4743A" w:rsidP="00F4743A"/>
    <w:tbl>
      <w:tblPr>
        <w:tblStyle w:val="TableGrid"/>
        <w:tblW w:w="0" w:type="auto"/>
        <w:tblInd w:w="-5" w:type="dxa"/>
        <w:tblLook w:val="04A0" w:firstRow="1" w:lastRow="0" w:firstColumn="1" w:lastColumn="0" w:noHBand="0" w:noVBand="1"/>
      </w:tblPr>
      <w:tblGrid>
        <w:gridCol w:w="9021"/>
      </w:tblGrid>
      <w:tr w:rsidR="005D71F0" w:rsidTr="00C43ECB">
        <w:tc>
          <w:tcPr>
            <w:tcW w:w="9021" w:type="dxa"/>
          </w:tcPr>
          <w:p w:rsidR="005D71F0" w:rsidRPr="00C43ECB" w:rsidRDefault="005D71F0" w:rsidP="005D71F0">
            <w:pPr>
              <w:pStyle w:val="ListParagraph"/>
              <w:numPr>
                <w:ilvl w:val="0"/>
                <w:numId w:val="11"/>
              </w:numPr>
            </w:pPr>
            <w:r w:rsidRPr="00C43ECB">
              <w:rPr>
                <w:b/>
              </w:rPr>
              <w:t xml:space="preserve">Please explain how your bid meets the Public </w:t>
            </w:r>
            <w:r w:rsidR="00C43ECB" w:rsidRPr="00C43ECB">
              <w:rPr>
                <w:b/>
              </w:rPr>
              <w:t>perception t</w:t>
            </w:r>
            <w:r w:rsidRPr="00C43ECB">
              <w:rPr>
                <w:b/>
              </w:rPr>
              <w:t>est?</w:t>
            </w:r>
            <w:r>
              <w:t xml:space="preserve">  </w:t>
            </w:r>
            <w:r w:rsidRPr="00C43ECB">
              <w:rPr>
                <w:i/>
              </w:rPr>
              <w:t>(Can you see any reason why your bid would damage the reputation of the Charity to make this expenditure from Charitable Funds?)</w:t>
            </w:r>
          </w:p>
          <w:p w:rsidR="005D71F0" w:rsidRDefault="005D71F0"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p w:rsidR="00E107BE" w:rsidRDefault="00E107BE" w:rsidP="00004704">
            <w:pPr>
              <w:pStyle w:val="ListParagraph"/>
              <w:ind w:left="0"/>
            </w:pPr>
          </w:p>
          <w:p w:rsidR="00E107BE" w:rsidRDefault="00E107BE" w:rsidP="00004704">
            <w:pPr>
              <w:pStyle w:val="ListParagraph"/>
              <w:ind w:left="0"/>
            </w:pPr>
          </w:p>
          <w:p w:rsidR="00E107BE" w:rsidRDefault="00E107BE" w:rsidP="00004704">
            <w:pPr>
              <w:pStyle w:val="ListParagraph"/>
              <w:ind w:left="0"/>
            </w:pPr>
          </w:p>
          <w:p w:rsidR="00E107BE" w:rsidRDefault="00E107BE" w:rsidP="00004704">
            <w:pPr>
              <w:pStyle w:val="ListParagraph"/>
              <w:ind w:left="0"/>
            </w:pPr>
          </w:p>
          <w:p w:rsidR="00E107BE" w:rsidRDefault="00E107BE"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p w:rsidR="00C43ECB" w:rsidRDefault="00C43ECB" w:rsidP="00004704">
            <w:pPr>
              <w:pStyle w:val="ListParagraph"/>
              <w:ind w:left="0"/>
            </w:pPr>
          </w:p>
        </w:tc>
      </w:tr>
    </w:tbl>
    <w:p w:rsidR="00A33B90" w:rsidRDefault="00A33B90" w:rsidP="00E107BE"/>
    <w:p w:rsidR="00A33B90" w:rsidRDefault="00A33B90" w:rsidP="00E107BE"/>
    <w:p w:rsidR="005D71F0" w:rsidRDefault="00E107BE" w:rsidP="00E107BE">
      <w:r>
        <w:t>Name</w:t>
      </w:r>
      <w:proofErr w:type="gramStart"/>
      <w:r>
        <w:t>:</w:t>
      </w:r>
      <w:r w:rsidR="00A33B90">
        <w:t xml:space="preserve">  ………………………………………………………………………………………………………………………………………………..</w:t>
      </w:r>
      <w:proofErr w:type="gramEnd"/>
    </w:p>
    <w:p w:rsidR="00E107BE" w:rsidRDefault="00E107BE" w:rsidP="00E107BE"/>
    <w:p w:rsidR="00E107BE" w:rsidRDefault="00E107BE" w:rsidP="00E107BE">
      <w:r>
        <w:t>Position</w:t>
      </w:r>
      <w:proofErr w:type="gramStart"/>
      <w:r>
        <w:t>:</w:t>
      </w:r>
      <w:r w:rsidR="00A33B90">
        <w:t xml:space="preserve">  …………………………………………………………………………………………………………………………………………….</w:t>
      </w:r>
      <w:proofErr w:type="gramEnd"/>
    </w:p>
    <w:p w:rsidR="00E107BE" w:rsidRDefault="00E107BE" w:rsidP="00E107BE"/>
    <w:p w:rsidR="00E107BE" w:rsidRDefault="00E107BE" w:rsidP="00E107BE">
      <w:r>
        <w:t>Bid approved by</w:t>
      </w:r>
      <w:proofErr w:type="gramStart"/>
      <w:r>
        <w:t>:</w:t>
      </w:r>
      <w:r w:rsidR="00A33B90">
        <w:t xml:space="preserve">  ……………………………………………………</w:t>
      </w:r>
      <w:proofErr w:type="gramEnd"/>
      <w:r w:rsidR="00A33B90">
        <w:tab/>
        <w:t>Position</w:t>
      </w:r>
      <w:proofErr w:type="gramStart"/>
      <w:r w:rsidR="00A33B90">
        <w:t>:  …………………………………………………….</w:t>
      </w:r>
      <w:proofErr w:type="gramEnd"/>
    </w:p>
    <w:p w:rsidR="00A33B90" w:rsidRDefault="00A33B90" w:rsidP="00E107BE">
      <w:r>
        <w:t>(Please note that your bid should be approved by either Clinical Board Director or Executive Director)</w:t>
      </w:r>
    </w:p>
    <w:p w:rsidR="00E107BE" w:rsidRDefault="00E107BE" w:rsidP="00E107BE"/>
    <w:p w:rsidR="00E107BE" w:rsidRDefault="00E107BE" w:rsidP="00E107BE">
      <w:r>
        <w:t>Date</w:t>
      </w:r>
      <w:proofErr w:type="gramStart"/>
      <w:r>
        <w:t xml:space="preserve">:  </w:t>
      </w:r>
      <w:r w:rsidR="00A33B90">
        <w:t>………………………………………………………………………………………………………………………………………………….</w:t>
      </w:r>
      <w:proofErr w:type="gramEnd"/>
    </w:p>
    <w:p w:rsidR="00F4743A" w:rsidRDefault="00F4743A" w:rsidP="00E107BE"/>
    <w:p w:rsidR="00F4743A" w:rsidRDefault="00F4743A" w:rsidP="00E107BE"/>
    <w:sectPr w:rsidR="00F4743A" w:rsidSect="00DB357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1F0" w:rsidRDefault="005D71F0" w:rsidP="005D71F0">
      <w:pPr>
        <w:spacing w:after="0" w:line="240" w:lineRule="auto"/>
      </w:pPr>
      <w:r>
        <w:separator/>
      </w:r>
    </w:p>
  </w:endnote>
  <w:endnote w:type="continuationSeparator" w:id="0">
    <w:p w:rsidR="005D71F0" w:rsidRDefault="005D71F0" w:rsidP="005D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1F0" w:rsidRDefault="005D71F0" w:rsidP="005D71F0">
      <w:pPr>
        <w:spacing w:after="0" w:line="240" w:lineRule="auto"/>
      </w:pPr>
      <w:r>
        <w:separator/>
      </w:r>
    </w:p>
  </w:footnote>
  <w:footnote w:type="continuationSeparator" w:id="0">
    <w:p w:rsidR="005D71F0" w:rsidRDefault="005D71F0" w:rsidP="005D7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7BE" w:rsidRDefault="00A2159E" w:rsidP="00E107BE">
    <w:pPr>
      <w:pStyle w:val="Header"/>
      <w:jc w:val="center"/>
      <w:rPr>
        <w:b/>
        <w:sz w:val="32"/>
        <w:szCs w:val="32"/>
      </w:rPr>
    </w:pPr>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6pt;height:80.4pt">
          <v:imagedata r:id="rId1" o:title="Health Charity bilingual Logo intranet small"/>
        </v:shape>
      </w:pict>
    </w:r>
  </w:p>
  <w:p w:rsidR="00E107BE" w:rsidRDefault="00E107BE" w:rsidP="00E107BE">
    <w:pPr>
      <w:pStyle w:val="Header"/>
      <w:rPr>
        <w:b/>
        <w:sz w:val="32"/>
        <w:szCs w:val="32"/>
      </w:rPr>
    </w:pPr>
  </w:p>
  <w:p w:rsidR="005D71F0" w:rsidRPr="005D71F0" w:rsidRDefault="00A2159E" w:rsidP="00E107BE">
    <w:pPr>
      <w:pStyle w:val="Header"/>
      <w:jc w:val="center"/>
      <w:rPr>
        <w:b/>
        <w:sz w:val="32"/>
        <w:szCs w:val="32"/>
      </w:rPr>
    </w:pPr>
    <w:r>
      <w:rPr>
        <w:b/>
        <w:sz w:val="32"/>
        <w:szCs w:val="32"/>
      </w:rPr>
      <w:t xml:space="preserve">COVID-19 </w:t>
    </w:r>
    <w:r w:rsidR="005D71F0" w:rsidRPr="005D71F0">
      <w:rPr>
        <w:b/>
        <w:sz w:val="32"/>
        <w:szCs w:val="32"/>
      </w:rPr>
      <w:t>CHARITABLE FUNDS BID APPLICATION FORM</w:t>
    </w:r>
    <w:r>
      <w:rPr>
        <w:b/>
        <w:sz w:val="32"/>
        <w:szCs w:val="32"/>
      </w:rPr>
      <w:t xml:space="preserve"> (over £25k)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1DC"/>
    <w:multiLevelType w:val="hybridMultilevel"/>
    <w:tmpl w:val="F6A4A256"/>
    <w:lvl w:ilvl="0" w:tplc="E4485C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35FE1"/>
    <w:multiLevelType w:val="hybridMultilevel"/>
    <w:tmpl w:val="F83CD2A8"/>
    <w:lvl w:ilvl="0" w:tplc="B9A0E4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A6888"/>
    <w:multiLevelType w:val="hybridMultilevel"/>
    <w:tmpl w:val="CBE493CC"/>
    <w:lvl w:ilvl="0" w:tplc="E4485C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387C36"/>
    <w:multiLevelType w:val="hybridMultilevel"/>
    <w:tmpl w:val="EAD2FA5C"/>
    <w:lvl w:ilvl="0" w:tplc="AC221E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51705"/>
    <w:multiLevelType w:val="hybridMultilevel"/>
    <w:tmpl w:val="DA3A8454"/>
    <w:lvl w:ilvl="0" w:tplc="3E328020">
      <w:start w:val="1"/>
      <w:numFmt w:val="lowerLetter"/>
      <w:lvlText w:val="(%1)"/>
      <w:lvlJc w:val="left"/>
      <w:pPr>
        <w:ind w:left="75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C378DE"/>
    <w:multiLevelType w:val="hybridMultilevel"/>
    <w:tmpl w:val="A01CDDDC"/>
    <w:lvl w:ilvl="0" w:tplc="E4485C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D95464"/>
    <w:multiLevelType w:val="hybridMultilevel"/>
    <w:tmpl w:val="B440838C"/>
    <w:lvl w:ilvl="0" w:tplc="301A9AC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864D0"/>
    <w:multiLevelType w:val="hybridMultilevel"/>
    <w:tmpl w:val="90881422"/>
    <w:lvl w:ilvl="0" w:tplc="B9A0E4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7E74D4"/>
    <w:multiLevelType w:val="hybridMultilevel"/>
    <w:tmpl w:val="73B43718"/>
    <w:lvl w:ilvl="0" w:tplc="E4485C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EA34C0"/>
    <w:multiLevelType w:val="hybridMultilevel"/>
    <w:tmpl w:val="7D209E34"/>
    <w:lvl w:ilvl="0" w:tplc="1A8CF472">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C12269"/>
    <w:multiLevelType w:val="hybridMultilevel"/>
    <w:tmpl w:val="1E760A0E"/>
    <w:lvl w:ilvl="0" w:tplc="1BE817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04102F"/>
    <w:multiLevelType w:val="hybridMultilevel"/>
    <w:tmpl w:val="4870522A"/>
    <w:lvl w:ilvl="0" w:tplc="B9A0E4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F71E5D"/>
    <w:multiLevelType w:val="hybridMultilevel"/>
    <w:tmpl w:val="2706635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031F4E"/>
    <w:multiLevelType w:val="hybridMultilevel"/>
    <w:tmpl w:val="A9EA15CE"/>
    <w:lvl w:ilvl="0" w:tplc="A1389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2"/>
  </w:num>
  <w:num w:numId="5">
    <w:abstractNumId w:val="12"/>
  </w:num>
  <w:num w:numId="6">
    <w:abstractNumId w:val="3"/>
  </w:num>
  <w:num w:numId="7">
    <w:abstractNumId w:val="9"/>
  </w:num>
  <w:num w:numId="8">
    <w:abstractNumId w:val="0"/>
  </w:num>
  <w:num w:numId="9">
    <w:abstractNumId w:val="8"/>
  </w:num>
  <w:num w:numId="10">
    <w:abstractNumId w:val="4"/>
  </w:num>
  <w:num w:numId="11">
    <w:abstractNumId w:val="6"/>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CB"/>
    <w:rsid w:val="00004704"/>
    <w:rsid w:val="000A3BA7"/>
    <w:rsid w:val="001D39AF"/>
    <w:rsid w:val="001E5630"/>
    <w:rsid w:val="004F506E"/>
    <w:rsid w:val="005D71F0"/>
    <w:rsid w:val="006D1840"/>
    <w:rsid w:val="00814502"/>
    <w:rsid w:val="008F052F"/>
    <w:rsid w:val="0091515A"/>
    <w:rsid w:val="00A17FA5"/>
    <w:rsid w:val="00A2159E"/>
    <w:rsid w:val="00A33B90"/>
    <w:rsid w:val="00A63ED0"/>
    <w:rsid w:val="00A944CB"/>
    <w:rsid w:val="00AE7434"/>
    <w:rsid w:val="00B26890"/>
    <w:rsid w:val="00C43ECB"/>
    <w:rsid w:val="00D3550D"/>
    <w:rsid w:val="00D41B4B"/>
    <w:rsid w:val="00DB3575"/>
    <w:rsid w:val="00E107BE"/>
    <w:rsid w:val="00F47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5AF5E1EB-E794-47BC-827F-4E281B3C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4CB"/>
    <w:pPr>
      <w:ind w:left="720"/>
      <w:contextualSpacing/>
    </w:pPr>
  </w:style>
  <w:style w:type="table" w:styleId="TableGrid">
    <w:name w:val="Table Grid"/>
    <w:basedOn w:val="TableNormal"/>
    <w:uiPriority w:val="39"/>
    <w:rsid w:val="00A94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7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1F0"/>
  </w:style>
  <w:style w:type="paragraph" w:styleId="Footer">
    <w:name w:val="footer"/>
    <w:basedOn w:val="Normal"/>
    <w:link w:val="FooterChar"/>
    <w:uiPriority w:val="99"/>
    <w:unhideWhenUsed/>
    <w:rsid w:val="005D7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1F0"/>
  </w:style>
  <w:style w:type="paragraph" w:styleId="BalloonText">
    <w:name w:val="Balloon Text"/>
    <w:basedOn w:val="Normal"/>
    <w:link w:val="BalloonTextChar"/>
    <w:uiPriority w:val="99"/>
    <w:semiHidden/>
    <w:unhideWhenUsed/>
    <w:rsid w:val="00C43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C&amp;VUHB</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Foreman (Cardiff and Vale UHB - Executive Headquarters)</dc:creator>
  <cp:keywords/>
  <dc:description/>
  <cp:lastModifiedBy>Barbara John (Cardiff and Vale UHB - CARDIFF AND VALE HEALTH CHARIT)</cp:lastModifiedBy>
  <cp:revision>2</cp:revision>
  <cp:lastPrinted>2019-11-22T16:56:00Z</cp:lastPrinted>
  <dcterms:created xsi:type="dcterms:W3CDTF">2020-08-07T12:11:00Z</dcterms:created>
  <dcterms:modified xsi:type="dcterms:W3CDTF">2020-08-07T12:11:00Z</dcterms:modified>
</cp:coreProperties>
</file>